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1E92" w14:textId="046B6D86" w:rsidR="009E6420" w:rsidRPr="00776AC9" w:rsidRDefault="00BD1AC5" w:rsidP="009E6420">
      <w:pPr>
        <w:overflowPunct/>
        <w:adjustRightInd/>
        <w:rPr>
          <w:rFonts w:ascii="ＭＳ 明朝" w:cs="Times New Roman"/>
          <w:sz w:val="22"/>
          <w:szCs w:val="22"/>
        </w:rPr>
      </w:pPr>
      <w:r w:rsidRPr="00776AC9">
        <w:rPr>
          <w:rFonts w:hint="eastAsia"/>
          <w:sz w:val="22"/>
          <w:szCs w:val="22"/>
        </w:rPr>
        <w:t>様式第</w:t>
      </w:r>
      <w:r w:rsidR="00942D04">
        <w:rPr>
          <w:rFonts w:hint="eastAsia"/>
          <w:sz w:val="22"/>
          <w:szCs w:val="22"/>
        </w:rPr>
        <w:t>３</w:t>
      </w:r>
      <w:r w:rsidRPr="00776AC9">
        <w:rPr>
          <w:rFonts w:hint="eastAsia"/>
          <w:sz w:val="22"/>
          <w:szCs w:val="22"/>
        </w:rPr>
        <w:t>号（第</w:t>
      </w:r>
      <w:r w:rsidR="004740C5">
        <w:rPr>
          <w:rFonts w:hint="eastAsia"/>
          <w:sz w:val="22"/>
          <w:szCs w:val="22"/>
        </w:rPr>
        <w:t>４</w:t>
      </w:r>
      <w:r w:rsidRPr="00776AC9">
        <w:rPr>
          <w:rFonts w:hint="eastAsia"/>
          <w:sz w:val="22"/>
          <w:szCs w:val="22"/>
        </w:rPr>
        <w:t>条、</w:t>
      </w:r>
      <w:r w:rsidR="001F4970" w:rsidRPr="00104DE0">
        <w:rPr>
          <w:rFonts w:hint="eastAsia"/>
          <w:sz w:val="22"/>
          <w:szCs w:val="22"/>
        </w:rPr>
        <w:t>第６条、</w:t>
      </w:r>
      <w:r w:rsidR="005145EE" w:rsidRPr="00776AC9">
        <w:rPr>
          <w:rFonts w:hint="eastAsia"/>
          <w:sz w:val="22"/>
          <w:szCs w:val="22"/>
        </w:rPr>
        <w:t>第</w:t>
      </w:r>
      <w:r w:rsidR="00B27113" w:rsidRPr="00B27113">
        <w:rPr>
          <w:rFonts w:hint="eastAsia"/>
          <w:sz w:val="22"/>
          <w:szCs w:val="22"/>
        </w:rPr>
        <w:t>７</w:t>
      </w:r>
      <w:r w:rsidR="009E6420" w:rsidRPr="00776AC9">
        <w:rPr>
          <w:rFonts w:hint="eastAsia"/>
          <w:sz w:val="22"/>
          <w:szCs w:val="22"/>
        </w:rPr>
        <w:t>条関係）</w:t>
      </w:r>
    </w:p>
    <w:p w14:paraId="1C76BF14" w14:textId="77777777" w:rsidR="009E6420" w:rsidRPr="00776AC9" w:rsidRDefault="009E6420" w:rsidP="009E6420">
      <w:pPr>
        <w:overflowPunct/>
        <w:adjustRightInd/>
        <w:rPr>
          <w:rFonts w:ascii="ＭＳ 明朝" w:cs="Times New Roman"/>
          <w:sz w:val="22"/>
          <w:szCs w:val="22"/>
        </w:rPr>
      </w:pPr>
    </w:p>
    <w:p w14:paraId="128D154B" w14:textId="77777777" w:rsidR="009E6420" w:rsidRPr="00776AC9" w:rsidRDefault="009E6420" w:rsidP="009E6420">
      <w:pPr>
        <w:overflowPunct/>
        <w:adjustRightInd/>
        <w:rPr>
          <w:rFonts w:ascii="ＭＳ 明朝" w:cs="Times New Roman"/>
          <w:sz w:val="22"/>
          <w:szCs w:val="22"/>
        </w:rPr>
      </w:pPr>
    </w:p>
    <w:p w14:paraId="4976AC79" w14:textId="3A0DCFE3" w:rsidR="009E6420" w:rsidRPr="00776AC9" w:rsidRDefault="009E6420" w:rsidP="002F0303">
      <w:pPr>
        <w:overflowPunct/>
        <w:adjustRightInd/>
        <w:spacing w:line="344" w:lineRule="exact"/>
        <w:jc w:val="center"/>
        <w:rPr>
          <w:rFonts w:ascii="ＭＳ 明朝" w:cs="Times New Roman"/>
          <w:sz w:val="22"/>
          <w:szCs w:val="22"/>
        </w:rPr>
      </w:pPr>
      <w:r w:rsidRPr="00776AC9">
        <w:rPr>
          <w:rFonts w:hint="eastAsia"/>
          <w:sz w:val="24"/>
          <w:szCs w:val="24"/>
        </w:rPr>
        <w:t>年度</w:t>
      </w:r>
      <w:r w:rsidR="00DC2FBD" w:rsidRPr="00DC2FBD">
        <w:rPr>
          <w:rFonts w:hint="eastAsia"/>
          <w:sz w:val="24"/>
          <w:szCs w:val="24"/>
        </w:rPr>
        <w:t>鳥取県</w:t>
      </w:r>
      <w:r w:rsidR="008915F2">
        <w:rPr>
          <w:rFonts w:hint="eastAsia"/>
          <w:sz w:val="24"/>
          <w:szCs w:val="24"/>
        </w:rPr>
        <w:t>病院間患者搬送のための病院救急車活用促進</w:t>
      </w:r>
      <w:r w:rsidR="00DC2FBD" w:rsidRPr="00DC2FBD">
        <w:rPr>
          <w:rFonts w:hint="eastAsia"/>
          <w:sz w:val="24"/>
          <w:szCs w:val="24"/>
        </w:rPr>
        <w:t>事業補助金</w:t>
      </w:r>
    </w:p>
    <w:p w14:paraId="68C369B5" w14:textId="792C6C2B" w:rsidR="009E6420" w:rsidRDefault="009E6420" w:rsidP="009E6420">
      <w:pPr>
        <w:overflowPunct/>
        <w:adjustRightInd/>
        <w:spacing w:line="344" w:lineRule="exact"/>
        <w:ind w:left="3300" w:firstLine="550"/>
        <w:rPr>
          <w:sz w:val="24"/>
          <w:szCs w:val="24"/>
        </w:rPr>
      </w:pPr>
      <w:r w:rsidRPr="00776AC9">
        <w:rPr>
          <w:rFonts w:hint="eastAsia"/>
          <w:sz w:val="24"/>
          <w:szCs w:val="24"/>
        </w:rPr>
        <w:t>収支予算</w:t>
      </w:r>
      <w:r w:rsidR="005944B1">
        <w:rPr>
          <w:rFonts w:hint="eastAsia"/>
          <w:sz w:val="24"/>
          <w:szCs w:val="24"/>
        </w:rPr>
        <w:t>（決算）</w:t>
      </w:r>
      <w:r w:rsidRPr="00776AC9">
        <w:rPr>
          <w:rFonts w:hint="eastAsia"/>
          <w:sz w:val="24"/>
          <w:szCs w:val="24"/>
        </w:rPr>
        <w:t>書</w:t>
      </w:r>
    </w:p>
    <w:p w14:paraId="1510D290" w14:textId="77777777" w:rsidR="0047717E" w:rsidRDefault="0047717E" w:rsidP="009E6420">
      <w:pPr>
        <w:overflowPunct/>
        <w:adjustRightInd/>
        <w:spacing w:line="344" w:lineRule="exact"/>
        <w:ind w:left="3300" w:firstLine="550"/>
        <w:rPr>
          <w:sz w:val="24"/>
          <w:szCs w:val="24"/>
        </w:rPr>
      </w:pPr>
    </w:p>
    <w:p w14:paraId="72D46BD3" w14:textId="1ACFEE18" w:rsidR="0047717E" w:rsidRPr="0047717E" w:rsidRDefault="0047717E" w:rsidP="0047717E">
      <w:pPr>
        <w:wordWrap w:val="0"/>
        <w:overflowPunct/>
        <w:adjustRightInd/>
        <w:spacing w:line="344" w:lineRule="exact"/>
        <w:ind w:left="3300" w:right="224" w:firstLineChars="100" w:firstLine="224"/>
        <w:jc w:val="right"/>
        <w:rPr>
          <w:rFonts w:ascii="ＭＳ 明朝" w:cs="Times New Roman"/>
          <w:sz w:val="22"/>
          <w:szCs w:val="22"/>
          <w:u w:val="single"/>
        </w:rPr>
      </w:pPr>
      <w:r w:rsidRPr="0047717E">
        <w:rPr>
          <w:rFonts w:ascii="ＭＳ 明朝" w:cs="Times New Roman" w:hint="eastAsia"/>
          <w:sz w:val="22"/>
          <w:szCs w:val="22"/>
          <w:u w:val="single"/>
        </w:rPr>
        <w:t>（医療機関名）</w:t>
      </w:r>
      <w:r>
        <w:rPr>
          <w:rFonts w:ascii="ＭＳ 明朝" w:cs="Times New Roman" w:hint="eastAsia"/>
          <w:sz w:val="22"/>
          <w:szCs w:val="22"/>
          <w:u w:val="single"/>
        </w:rPr>
        <w:t xml:space="preserve">　　　　　　　　　　</w:t>
      </w:r>
    </w:p>
    <w:p w14:paraId="2BBB3719" w14:textId="77777777" w:rsidR="009E6420" w:rsidRPr="00776AC9" w:rsidRDefault="009E6420" w:rsidP="009E6420">
      <w:pPr>
        <w:overflowPunct/>
        <w:adjustRightInd/>
        <w:rPr>
          <w:rFonts w:ascii="ＭＳ 明朝" w:cs="Times New Roman"/>
          <w:sz w:val="22"/>
          <w:szCs w:val="22"/>
        </w:rPr>
      </w:pPr>
    </w:p>
    <w:p w14:paraId="483D749A" w14:textId="780F28DF" w:rsidR="009E6420" w:rsidRPr="00776AC9" w:rsidRDefault="009E6420" w:rsidP="009E6420">
      <w:pPr>
        <w:overflowPunct/>
        <w:adjustRightInd/>
        <w:rPr>
          <w:rFonts w:ascii="ＭＳ 明朝" w:cs="Times New Roman"/>
          <w:sz w:val="22"/>
          <w:szCs w:val="22"/>
        </w:rPr>
      </w:pPr>
      <w:r w:rsidRPr="00776AC9">
        <w:rPr>
          <w:rFonts w:hint="eastAsia"/>
          <w:sz w:val="22"/>
          <w:szCs w:val="22"/>
        </w:rPr>
        <w:t xml:space="preserve">　１　収入の部</w:t>
      </w:r>
      <w:r w:rsidR="001F4970"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1F4970" w:rsidRPr="00104DE0">
        <w:rPr>
          <w:rFonts w:hint="eastAsia"/>
          <w:sz w:val="22"/>
          <w:szCs w:val="22"/>
        </w:rPr>
        <w:t>（単位：円）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4"/>
        <w:gridCol w:w="1983"/>
        <w:gridCol w:w="1985"/>
        <w:gridCol w:w="1843"/>
        <w:gridCol w:w="1685"/>
      </w:tblGrid>
      <w:tr w:rsidR="009E6420" w:rsidRPr="00776AC9" w14:paraId="302219B1" w14:textId="77777777" w:rsidTr="00505675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F0C76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6E7E06DF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76AC9">
              <w:rPr>
                <w:rFonts w:hint="eastAsia"/>
                <w:sz w:val="22"/>
                <w:szCs w:val="22"/>
              </w:rPr>
              <w:t>区　　　分</w:t>
            </w:r>
          </w:p>
          <w:p w14:paraId="73DA8A86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13E14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4B7416F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76AC9">
              <w:rPr>
                <w:rFonts w:hint="eastAsia"/>
                <w:sz w:val="22"/>
                <w:szCs w:val="22"/>
              </w:rPr>
              <w:t>本年度予算額</w:t>
            </w:r>
          </w:p>
          <w:p w14:paraId="255613B2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76AC9">
              <w:rPr>
                <w:rFonts w:hint="eastAsia"/>
                <w:sz w:val="22"/>
                <w:szCs w:val="22"/>
              </w:rPr>
              <w:t>（本年度決算額）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E5B5E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D441ED5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76AC9">
              <w:rPr>
                <w:rFonts w:hint="eastAsia"/>
                <w:sz w:val="22"/>
                <w:szCs w:val="22"/>
              </w:rPr>
              <w:t>前年度予算額</w:t>
            </w:r>
          </w:p>
          <w:p w14:paraId="195FAA9F" w14:textId="77777777" w:rsidR="009E6420" w:rsidRPr="00776AC9" w:rsidRDefault="00DA2EBF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76AC9">
              <w:rPr>
                <w:rFonts w:hint="eastAsia"/>
                <w:sz w:val="22"/>
                <w:szCs w:val="22"/>
              </w:rPr>
              <w:t>（</w:t>
            </w:r>
            <w:r w:rsidR="005145EE" w:rsidRPr="00776AC9">
              <w:rPr>
                <w:rFonts w:hint="eastAsia"/>
                <w:sz w:val="22"/>
                <w:szCs w:val="22"/>
              </w:rPr>
              <w:t>本</w:t>
            </w:r>
            <w:r w:rsidR="009E6420" w:rsidRPr="00776AC9">
              <w:rPr>
                <w:rFonts w:hint="eastAsia"/>
                <w:sz w:val="22"/>
                <w:szCs w:val="22"/>
              </w:rPr>
              <w:t>年度</w:t>
            </w:r>
            <w:r w:rsidR="005145EE" w:rsidRPr="00776AC9">
              <w:rPr>
                <w:rFonts w:hint="eastAsia"/>
                <w:sz w:val="22"/>
                <w:szCs w:val="22"/>
              </w:rPr>
              <w:t>予算</w:t>
            </w:r>
            <w:r w:rsidR="009E6420" w:rsidRPr="00776AC9">
              <w:rPr>
                <w:rFonts w:hint="eastAsia"/>
                <w:sz w:val="22"/>
                <w:szCs w:val="22"/>
              </w:rPr>
              <w:t>額）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1560E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7EF04B8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76AC9">
              <w:rPr>
                <w:rFonts w:hint="eastAsia"/>
                <w:sz w:val="22"/>
                <w:szCs w:val="22"/>
              </w:rPr>
              <w:t>差引増減</w:t>
            </w:r>
          </w:p>
          <w:p w14:paraId="3794D213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BE476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1888098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76AC9">
              <w:rPr>
                <w:rFonts w:hint="eastAsia"/>
                <w:sz w:val="22"/>
                <w:szCs w:val="22"/>
              </w:rPr>
              <w:t>備　　　考</w:t>
            </w:r>
          </w:p>
          <w:p w14:paraId="1CBA3F7B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9E6420" w:rsidRPr="00776AC9" w14:paraId="423BF00E" w14:textId="77777777" w:rsidTr="00505675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DD691C" w14:textId="77777777" w:rsidR="00C96B85" w:rsidRDefault="00C96B85" w:rsidP="00C96B8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sz w:val="22"/>
                <w:szCs w:val="22"/>
              </w:rPr>
            </w:pPr>
          </w:p>
          <w:p w14:paraId="6C4E351B" w14:textId="3EED077D" w:rsidR="009E6420" w:rsidRPr="00776AC9" w:rsidRDefault="00C96B85" w:rsidP="00C96B8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z w:val="22"/>
                <w:szCs w:val="22"/>
              </w:rPr>
            </w:pPr>
            <w:r w:rsidRPr="00C96B85">
              <w:rPr>
                <w:rFonts w:hint="eastAsia"/>
                <w:sz w:val="22"/>
                <w:szCs w:val="22"/>
              </w:rPr>
              <w:t>鳥取県</w:t>
            </w:r>
            <w:r w:rsidR="008915F2">
              <w:rPr>
                <w:rFonts w:hint="eastAsia"/>
                <w:sz w:val="22"/>
                <w:szCs w:val="22"/>
              </w:rPr>
              <w:t>病院間患者搬送のための病院救急車活用促進</w:t>
            </w:r>
            <w:r w:rsidRPr="00C96B85">
              <w:rPr>
                <w:rFonts w:hint="eastAsia"/>
                <w:sz w:val="22"/>
                <w:szCs w:val="22"/>
              </w:rPr>
              <w:t>事業補助金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5834F6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5F4876D" w14:textId="77777777" w:rsidR="009E6420" w:rsidRPr="008915F2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C3411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6665759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31F61B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ABB3E8D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5B91C6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FF417A5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9E6420" w:rsidRPr="00776AC9" w14:paraId="6C8B7C0C" w14:textId="77777777" w:rsidTr="00505675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43819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6C38ECDF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76AC9">
              <w:rPr>
                <w:rFonts w:hint="eastAsia"/>
                <w:sz w:val="22"/>
                <w:szCs w:val="22"/>
              </w:rPr>
              <w:t>自己財源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42663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1A19C12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D6542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31528598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BF248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1EA9ABC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3EEB53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8D69E80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9E6420" w:rsidRPr="00776AC9" w14:paraId="3AA97876" w14:textId="77777777" w:rsidTr="00505675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22D99C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A031C3F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76AC9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F9047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12EC325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0123A2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38C0B261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87F360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190964C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2B514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E49A772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9E6420" w:rsidRPr="00776AC9" w14:paraId="155E2BF9" w14:textId="77777777" w:rsidTr="00505675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1B9D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31531A39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76AC9">
              <w:rPr>
                <w:rFonts w:hint="eastAsia"/>
                <w:sz w:val="22"/>
                <w:szCs w:val="22"/>
              </w:rPr>
              <w:t>合　　　計</w:t>
            </w:r>
          </w:p>
          <w:p w14:paraId="5C21BB6C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F95A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6ADA061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DEE62EF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3F6B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0CBC87D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4D70402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74BA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3A7EB2A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BF54F1F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402F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B5048CE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6205D8E1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14:paraId="58C9A913" w14:textId="77777777" w:rsidR="009E6420" w:rsidRPr="00776AC9" w:rsidRDefault="009E6420" w:rsidP="009E6420">
      <w:pPr>
        <w:overflowPunct/>
        <w:adjustRightInd/>
        <w:rPr>
          <w:rFonts w:ascii="ＭＳ 明朝" w:cs="Times New Roman"/>
          <w:sz w:val="22"/>
          <w:szCs w:val="22"/>
        </w:rPr>
      </w:pPr>
    </w:p>
    <w:p w14:paraId="4B6831E4" w14:textId="74315853" w:rsidR="009E6420" w:rsidRPr="001F4970" w:rsidRDefault="009E6420" w:rsidP="009E6420">
      <w:pPr>
        <w:overflowPunct/>
        <w:adjustRightInd/>
        <w:rPr>
          <w:rFonts w:ascii="ＭＳ 明朝" w:cs="Times New Roman"/>
          <w:color w:val="FF0000"/>
          <w:sz w:val="22"/>
          <w:szCs w:val="22"/>
        </w:rPr>
      </w:pPr>
      <w:r w:rsidRPr="00776AC9">
        <w:rPr>
          <w:rFonts w:hint="eastAsia"/>
          <w:sz w:val="22"/>
          <w:szCs w:val="22"/>
        </w:rPr>
        <w:t xml:space="preserve">　２　支出の部</w:t>
      </w:r>
      <w:r w:rsidR="001F4970"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  <w:r w:rsidR="001F4970" w:rsidRPr="00104DE0">
        <w:rPr>
          <w:rFonts w:hint="eastAsia"/>
          <w:sz w:val="22"/>
          <w:szCs w:val="22"/>
        </w:rPr>
        <w:t>（単位：円）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4"/>
        <w:gridCol w:w="1983"/>
        <w:gridCol w:w="1985"/>
        <w:gridCol w:w="1843"/>
        <w:gridCol w:w="1685"/>
      </w:tblGrid>
      <w:tr w:rsidR="009E6420" w:rsidRPr="00776AC9" w14:paraId="6D4211F1" w14:textId="77777777" w:rsidTr="002A6537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ED88F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6D6D2E6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76AC9">
              <w:rPr>
                <w:rFonts w:hint="eastAsia"/>
                <w:sz w:val="22"/>
                <w:szCs w:val="22"/>
              </w:rPr>
              <w:t>区　　　分</w:t>
            </w:r>
          </w:p>
          <w:p w14:paraId="1A65793B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87E56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F438209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76AC9">
              <w:rPr>
                <w:rFonts w:hint="eastAsia"/>
                <w:sz w:val="22"/>
                <w:szCs w:val="22"/>
              </w:rPr>
              <w:t>本年度予算額</w:t>
            </w:r>
          </w:p>
          <w:p w14:paraId="2BE0501D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76AC9">
              <w:rPr>
                <w:rFonts w:hint="eastAsia"/>
                <w:sz w:val="22"/>
                <w:szCs w:val="22"/>
              </w:rPr>
              <w:t>（本年度決算額）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E2EE4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3909D02C" w14:textId="77777777" w:rsidR="009E6420" w:rsidRPr="00776AC9" w:rsidRDefault="00DA2EBF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76AC9">
              <w:rPr>
                <w:rFonts w:hint="eastAsia"/>
                <w:sz w:val="22"/>
                <w:szCs w:val="22"/>
              </w:rPr>
              <w:t>前年</w:t>
            </w:r>
            <w:r w:rsidR="009E6420" w:rsidRPr="00776AC9">
              <w:rPr>
                <w:rFonts w:hint="eastAsia"/>
                <w:sz w:val="22"/>
                <w:szCs w:val="22"/>
              </w:rPr>
              <w:t>度予算額</w:t>
            </w:r>
          </w:p>
          <w:p w14:paraId="4883FEAD" w14:textId="77777777" w:rsidR="009E6420" w:rsidRPr="00776AC9" w:rsidRDefault="00DA2EBF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776AC9">
              <w:rPr>
                <w:rFonts w:hint="eastAsia"/>
                <w:sz w:val="22"/>
                <w:szCs w:val="22"/>
              </w:rPr>
              <w:t>（</w:t>
            </w:r>
            <w:r w:rsidR="005145EE" w:rsidRPr="00776AC9">
              <w:rPr>
                <w:rFonts w:hint="eastAsia"/>
                <w:sz w:val="22"/>
                <w:szCs w:val="22"/>
              </w:rPr>
              <w:t>本年度予算額</w:t>
            </w:r>
            <w:r w:rsidR="009E6420" w:rsidRPr="00776AC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E12C2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1EB26323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76AC9">
              <w:rPr>
                <w:rFonts w:hint="eastAsia"/>
                <w:sz w:val="22"/>
                <w:szCs w:val="22"/>
              </w:rPr>
              <w:t>差引増減</w:t>
            </w:r>
          </w:p>
          <w:p w14:paraId="3C91F435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25B76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608B9F46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76AC9">
              <w:rPr>
                <w:rFonts w:hint="eastAsia"/>
                <w:sz w:val="22"/>
                <w:szCs w:val="22"/>
              </w:rPr>
              <w:t>備　　　考</w:t>
            </w:r>
          </w:p>
          <w:p w14:paraId="676A1F5D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9E6420" w:rsidRPr="00776AC9" w14:paraId="732AE3AD" w14:textId="77777777" w:rsidTr="002A6537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73E9E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2E9F4D1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198FE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F37226B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01AB1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3D7CDE81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0CB68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4385F19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A527EA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7F8E9B8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9E6420" w:rsidRPr="00776AC9" w14:paraId="535A90FE" w14:textId="77777777" w:rsidTr="002A6537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6D47A7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E62A969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09EF86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A369B02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55F76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98C137F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4E30C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1B17437D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4DD43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12293ECA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9E6420" w:rsidRPr="00776AC9" w14:paraId="5AC3A352" w14:textId="77777777" w:rsidTr="002A6537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304C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83EAD26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76AC9">
              <w:rPr>
                <w:rFonts w:hint="eastAsia"/>
                <w:sz w:val="22"/>
                <w:szCs w:val="22"/>
              </w:rPr>
              <w:t>合　　　計</w:t>
            </w:r>
          </w:p>
          <w:p w14:paraId="278566F8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FB9B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380360A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68A5D11B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F0D8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B4B67DB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16DC3126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4A8F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1771BED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117733FC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F8B4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3D7EE709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48720F59" w14:textId="77777777" w:rsidR="009E6420" w:rsidRPr="00776AC9" w:rsidRDefault="009E6420" w:rsidP="00D6209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14:paraId="50D0536A" w14:textId="6D351A6B" w:rsidR="007E5CB8" w:rsidRPr="007E5CB8" w:rsidRDefault="007E5CB8" w:rsidP="007E5CB8">
      <w:pPr>
        <w:overflowPunct/>
        <w:adjustRightInd/>
        <w:ind w:right="10980"/>
        <w:jc w:val="right"/>
        <w:rPr>
          <w:rFonts w:ascii="ＭＳ 明朝" w:cs="Times New Roman"/>
          <w:sz w:val="24"/>
          <w:szCs w:val="24"/>
        </w:rPr>
      </w:pPr>
    </w:p>
    <w:sectPr w:rsidR="007E5CB8" w:rsidRPr="007E5CB8" w:rsidSect="007E5CB8">
      <w:pgSz w:w="11906" w:h="16838"/>
      <w:pgMar w:top="680" w:right="998" w:bottom="680" w:left="1418" w:header="720" w:footer="720" w:gutter="0"/>
      <w:cols w:space="720"/>
      <w:noEndnote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83EF" w14:textId="77777777" w:rsidR="008803BD" w:rsidRDefault="008803BD">
      <w:r>
        <w:separator/>
      </w:r>
    </w:p>
  </w:endnote>
  <w:endnote w:type="continuationSeparator" w:id="0">
    <w:p w14:paraId="28375339" w14:textId="77777777" w:rsidR="008803BD" w:rsidRDefault="0088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EF54" w14:textId="77777777" w:rsidR="008803BD" w:rsidRDefault="008803B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9AEE06C" w14:textId="77777777" w:rsidR="008803BD" w:rsidRDefault="00880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5804"/>
  <w:drawingGridVerticalSpacing w:val="2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C66"/>
    <w:rsid w:val="000159C4"/>
    <w:rsid w:val="00037B6F"/>
    <w:rsid w:val="000D6F55"/>
    <w:rsid w:val="000E2BF5"/>
    <w:rsid w:val="000F5836"/>
    <w:rsid w:val="000F59C8"/>
    <w:rsid w:val="00104DE0"/>
    <w:rsid w:val="00137FA9"/>
    <w:rsid w:val="0018227F"/>
    <w:rsid w:val="001E3B86"/>
    <w:rsid w:val="001F4970"/>
    <w:rsid w:val="00205314"/>
    <w:rsid w:val="00206BAE"/>
    <w:rsid w:val="00252D50"/>
    <w:rsid w:val="00257F6C"/>
    <w:rsid w:val="00283C41"/>
    <w:rsid w:val="00293E67"/>
    <w:rsid w:val="002A6537"/>
    <w:rsid w:val="002D7E0F"/>
    <w:rsid w:val="002F0303"/>
    <w:rsid w:val="00362148"/>
    <w:rsid w:val="00370E75"/>
    <w:rsid w:val="003753F3"/>
    <w:rsid w:val="003B4729"/>
    <w:rsid w:val="003E08E0"/>
    <w:rsid w:val="00401406"/>
    <w:rsid w:val="004501FB"/>
    <w:rsid w:val="004740C5"/>
    <w:rsid w:val="0047717E"/>
    <w:rsid w:val="00496322"/>
    <w:rsid w:val="004C5D02"/>
    <w:rsid w:val="00505675"/>
    <w:rsid w:val="005145EE"/>
    <w:rsid w:val="0057790C"/>
    <w:rsid w:val="00580157"/>
    <w:rsid w:val="005935BE"/>
    <w:rsid w:val="005944B1"/>
    <w:rsid w:val="0059683F"/>
    <w:rsid w:val="005B00A0"/>
    <w:rsid w:val="005C7B17"/>
    <w:rsid w:val="0060445D"/>
    <w:rsid w:val="00676FD9"/>
    <w:rsid w:val="00691991"/>
    <w:rsid w:val="00695E30"/>
    <w:rsid w:val="006D0C66"/>
    <w:rsid w:val="006E0DFD"/>
    <w:rsid w:val="00776AC9"/>
    <w:rsid w:val="007835D6"/>
    <w:rsid w:val="007B6180"/>
    <w:rsid w:val="007B6F01"/>
    <w:rsid w:val="007C26AB"/>
    <w:rsid w:val="007C67DF"/>
    <w:rsid w:val="007E5CB8"/>
    <w:rsid w:val="0082181B"/>
    <w:rsid w:val="008628E6"/>
    <w:rsid w:val="00866EF1"/>
    <w:rsid w:val="008803BD"/>
    <w:rsid w:val="008915F2"/>
    <w:rsid w:val="008C0490"/>
    <w:rsid w:val="008C744E"/>
    <w:rsid w:val="00925FD6"/>
    <w:rsid w:val="00942D04"/>
    <w:rsid w:val="009857A8"/>
    <w:rsid w:val="0098603A"/>
    <w:rsid w:val="009965F8"/>
    <w:rsid w:val="009B5F8B"/>
    <w:rsid w:val="009E6420"/>
    <w:rsid w:val="009F39E2"/>
    <w:rsid w:val="00A47924"/>
    <w:rsid w:val="00A5180F"/>
    <w:rsid w:val="00AA068F"/>
    <w:rsid w:val="00AD268F"/>
    <w:rsid w:val="00AE61DC"/>
    <w:rsid w:val="00B27113"/>
    <w:rsid w:val="00B5678C"/>
    <w:rsid w:val="00B87B3E"/>
    <w:rsid w:val="00BA4A16"/>
    <w:rsid w:val="00BD1AC5"/>
    <w:rsid w:val="00C819A9"/>
    <w:rsid w:val="00C86006"/>
    <w:rsid w:val="00C909B4"/>
    <w:rsid w:val="00C96B85"/>
    <w:rsid w:val="00CD5552"/>
    <w:rsid w:val="00CE73B2"/>
    <w:rsid w:val="00D62096"/>
    <w:rsid w:val="00DA2EBF"/>
    <w:rsid w:val="00DB2B44"/>
    <w:rsid w:val="00DC2FBD"/>
    <w:rsid w:val="00E31BFD"/>
    <w:rsid w:val="00EB7C7C"/>
    <w:rsid w:val="00F34B41"/>
    <w:rsid w:val="00F9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BB26E1"/>
  <w14:defaultImageDpi w14:val="0"/>
  <w15:docId w15:val="{F38B10B9-A7F1-4F09-9E18-F39EE38F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64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9E6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E08E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E08E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</Pages>
  <Words>199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小林 和生</cp:lastModifiedBy>
  <cp:revision>7</cp:revision>
  <cp:lastPrinted>2023-08-28T02:41:00Z</cp:lastPrinted>
  <dcterms:created xsi:type="dcterms:W3CDTF">2025-10-01T06:16:00Z</dcterms:created>
  <dcterms:modified xsi:type="dcterms:W3CDTF">2025-10-07T01:40:00Z</dcterms:modified>
</cp:coreProperties>
</file>